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FCE9" w14:textId="77777777" w:rsidR="00365B58" w:rsidRPr="00A04BEE" w:rsidRDefault="00A9474A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h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r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z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o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s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o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s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u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</w:t>
      </w:r>
      <w:r w:rsidRPr="00A04BEE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r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f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z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o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</w:p>
    <w:p w14:paraId="57903881" w14:textId="77777777" w:rsidR="00365B58" w:rsidRPr="00A04BEE" w:rsidRDefault="00A9474A">
      <w:pPr>
        <w:spacing w:before="1"/>
        <w:ind w:left="1312" w:right="1310"/>
        <w:jc w:val="center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(art.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46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D.P.R.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445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del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28.12.2000)</w:t>
      </w:r>
    </w:p>
    <w:p w14:paraId="52D4A01A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420EED39" w14:textId="77777777" w:rsidR="00365B58" w:rsidRPr="00A04BEE" w:rsidRDefault="00A9474A">
      <w:pPr>
        <w:spacing w:before="119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La/il</w:t>
      </w:r>
      <w:r w:rsidRPr="00A04B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sottoscritta/o...........................................................................................................................</w:t>
      </w:r>
    </w:p>
    <w:p w14:paraId="51AF6D23" w14:textId="77777777" w:rsidR="00365B58" w:rsidRPr="00A04BEE" w:rsidRDefault="00A9474A">
      <w:pPr>
        <w:spacing w:before="127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nata/o</w:t>
      </w:r>
      <w:r w:rsidRPr="00A04BE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...........................................................il............................................................................</w:t>
      </w:r>
    </w:p>
    <w:p w14:paraId="51FAB1DA" w14:textId="77777777" w:rsidR="00365B58" w:rsidRPr="00A04BEE" w:rsidRDefault="00A9474A">
      <w:pPr>
        <w:spacing w:before="125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residente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a.......................................in</w:t>
      </w:r>
      <w:r w:rsidRPr="00A04B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via............................................................................n.......</w:t>
      </w:r>
    </w:p>
    <w:p w14:paraId="1985E5BE" w14:textId="77777777" w:rsidR="00365B58" w:rsidRPr="00A04BEE" w:rsidRDefault="00A9474A">
      <w:pPr>
        <w:spacing w:before="127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email</w:t>
      </w:r>
      <w:r w:rsidRPr="00A04B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A04B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4BEE">
        <w:rPr>
          <w:rFonts w:ascii="Times New Roman" w:hAnsi="Times New Roman" w:cs="Times New Roman"/>
          <w:sz w:val="24"/>
          <w:szCs w:val="24"/>
        </w:rPr>
        <w:t>.……..…..................……………...telefono</w:t>
      </w:r>
      <w:r w:rsidRPr="00A04B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…………..…..........……………………...</w:t>
      </w:r>
    </w:p>
    <w:p w14:paraId="40CB72EE" w14:textId="77777777" w:rsidR="00365B58" w:rsidRPr="00A04BEE" w:rsidRDefault="00A9474A">
      <w:pPr>
        <w:spacing w:before="125"/>
        <w:ind w:left="676" w:right="677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è consapevole che in caso di dichiarazione mendace sarà punito ai sensi del Codice Penale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 xml:space="preserve">secondo quanto prescritto dall'art. 76 del succitato D.P.R. 445/2000 e </w:t>
      </w:r>
      <w:proofErr w:type="gramStart"/>
      <w:r w:rsidRPr="00A04BEE">
        <w:rPr>
          <w:rFonts w:ascii="Times New Roman" w:hAnsi="Times New Roman" w:cs="Times New Roman"/>
          <w:sz w:val="24"/>
          <w:szCs w:val="24"/>
        </w:rPr>
        <w:t>che ,</w:t>
      </w:r>
      <w:proofErr w:type="gramEnd"/>
      <w:r w:rsidRPr="00A04BEE">
        <w:rPr>
          <w:rFonts w:ascii="Times New Roman" w:hAnsi="Times New Roman" w:cs="Times New Roman"/>
          <w:sz w:val="24"/>
          <w:szCs w:val="24"/>
        </w:rPr>
        <w:t xml:space="preserve"> inoltre, qualora dal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controllo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effettuato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emerga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la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non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veridicità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del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contenuto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taluna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delle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dichiarazioni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rese,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decadrà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dai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benefici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conseguenti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al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provvedimento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eventualmente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emanato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sulla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base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della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dichiarazione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non</w:t>
      </w:r>
      <w:r w:rsidRPr="00A04B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veritiera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(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art.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75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D.P.R.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445/2000).</w:t>
      </w:r>
    </w:p>
    <w:p w14:paraId="5804E42F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4EB2C31A" w14:textId="77777777" w:rsidR="00365B58" w:rsidRPr="00A04BEE" w:rsidRDefault="00A9474A">
      <w:pPr>
        <w:ind w:left="1312" w:right="13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EE">
        <w:rPr>
          <w:rFonts w:ascii="Times New Roman" w:hAnsi="Times New Roman" w:cs="Times New Roman"/>
          <w:b/>
          <w:sz w:val="24"/>
          <w:szCs w:val="24"/>
        </w:rPr>
        <w:t>D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I</w:t>
      </w:r>
      <w:r w:rsidRPr="00A04BEE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C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H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I</w:t>
      </w:r>
      <w:r w:rsidRPr="00A04BEE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A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R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A</w:t>
      </w:r>
    </w:p>
    <w:p w14:paraId="3AF3A918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0AABFBB" w14:textId="77777777" w:rsidR="00365B58" w:rsidRPr="00A04BEE" w:rsidRDefault="00A9474A">
      <w:pPr>
        <w:pStyle w:val="Paragrafoelenco"/>
        <w:numPr>
          <w:ilvl w:val="0"/>
          <w:numId w:val="5"/>
        </w:numPr>
        <w:tabs>
          <w:tab w:val="left" w:pos="1026"/>
          <w:tab w:val="left" w:leader="dot" w:pos="1031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essere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nata/o</w:t>
      </w:r>
      <w:r w:rsidRPr="00A04B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.................................................................il</w:t>
      </w:r>
      <w:r w:rsidRPr="00A04BEE">
        <w:rPr>
          <w:rFonts w:ascii="Times New Roman" w:hAnsi="Times New Roman" w:cs="Times New Roman"/>
          <w:sz w:val="24"/>
          <w:szCs w:val="24"/>
        </w:rPr>
        <w:tab/>
        <w:t>;</w:t>
      </w:r>
    </w:p>
    <w:p w14:paraId="218A43C0" w14:textId="77777777"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  <w:tab w:val="left" w:leader="dot" w:pos="10315"/>
        </w:tabs>
        <w:spacing w:before="173"/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essere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residente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nel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Comune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z w:val="24"/>
          <w:szCs w:val="24"/>
        </w:rPr>
        <w:tab/>
        <w:t>;</w:t>
      </w:r>
    </w:p>
    <w:p w14:paraId="5055D5EB" w14:textId="77777777" w:rsidR="00365B58" w:rsidRPr="00A04BEE" w:rsidRDefault="00A9474A">
      <w:pPr>
        <w:spacing w:before="164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In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Via</w:t>
      </w:r>
      <w:r w:rsidRPr="00A04B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Pr="00A04BE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 xml:space="preserve">n      </w:t>
      </w:r>
      <w:proofErr w:type="gramStart"/>
      <w:r w:rsidRPr="00A04BEE">
        <w:rPr>
          <w:rFonts w:ascii="Times New Roman" w:hAnsi="Times New Roman" w:cs="Times New Roman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7FC88EB" w14:textId="77777777"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  <w:tab w:val="left" w:leader="dot" w:pos="10315"/>
        </w:tabs>
        <w:spacing w:before="128"/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essere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cittadina/o</w:t>
      </w:r>
      <w:r w:rsidRPr="00A04BEE">
        <w:rPr>
          <w:rFonts w:ascii="Times New Roman" w:hAnsi="Times New Roman" w:cs="Times New Roman"/>
          <w:sz w:val="24"/>
          <w:szCs w:val="24"/>
        </w:rPr>
        <w:tab/>
        <w:t>;</w:t>
      </w:r>
    </w:p>
    <w:p w14:paraId="7E1D4C1A" w14:textId="77777777"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  <w:tab w:val="left" w:pos="3937"/>
          <w:tab w:val="left" w:pos="5211"/>
          <w:tab w:val="left" w:pos="7055"/>
          <w:tab w:val="left" w:pos="9039"/>
        </w:tabs>
        <w:spacing w:before="165"/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>essere:</w:t>
      </w:r>
      <w:r w:rsidRPr="00A04BEE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•</w:t>
      </w:r>
      <w:r w:rsidRPr="00A04BE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celibe;</w:t>
      </w:r>
      <w:r w:rsidRPr="00A04BEE">
        <w:rPr>
          <w:rFonts w:ascii="Times New Roman" w:hAnsi="Times New Roman" w:cs="Times New Roman"/>
          <w:sz w:val="24"/>
          <w:szCs w:val="24"/>
        </w:rPr>
        <w:tab/>
      </w:r>
      <w:r w:rsidRPr="00A04BEE">
        <w:rPr>
          <w:rFonts w:ascii="Times New Roman" w:hAnsi="Times New Roman" w:cs="Times New Roman"/>
          <w:w w:val="95"/>
          <w:sz w:val="24"/>
          <w:szCs w:val="24"/>
        </w:rPr>
        <w:t>•</w:t>
      </w:r>
      <w:r w:rsidRPr="00A04BE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nubile;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ab/>
        <w:t>• coniugata/o;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ab/>
        <w:t>•</w:t>
      </w:r>
      <w:r w:rsidRPr="00A04BE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stato</w:t>
      </w:r>
      <w:r w:rsidRPr="00A04BE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libero;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ab/>
        <w:t>•</w:t>
      </w:r>
      <w:r w:rsidRPr="00A04BE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vedova/o;</w:t>
      </w:r>
    </w:p>
    <w:p w14:paraId="44FD6C25" w14:textId="77777777"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</w:tabs>
        <w:spacing w:before="134"/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AVER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CONTRATTO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PRECEDENTE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MATRIMONIO</w:t>
      </w:r>
      <w:r w:rsidRPr="00A04B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CON:</w:t>
      </w:r>
    </w:p>
    <w:p w14:paraId="492A9418" w14:textId="77777777" w:rsidR="00365B58" w:rsidRPr="00A04BEE" w:rsidRDefault="00A9474A">
      <w:pPr>
        <w:spacing w:before="164"/>
        <w:ind w:left="1580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Cognome</w:t>
      </w:r>
      <w:r w:rsidRPr="00A04B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Nome: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………………………………………………………………………………:</w:t>
      </w:r>
    </w:p>
    <w:p w14:paraId="01802F98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DAE89A6" w14:textId="77777777" w:rsidR="00365B58" w:rsidRPr="00A04BEE" w:rsidRDefault="00A9474A">
      <w:pPr>
        <w:ind w:left="1594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Luogo</w:t>
      </w:r>
      <w:r w:rsidRPr="00A04B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precedente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matrimonio: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Pr="00A04B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4BEE">
        <w:rPr>
          <w:rFonts w:ascii="Times New Roman" w:hAnsi="Times New Roman" w:cs="Times New Roman"/>
          <w:sz w:val="24"/>
          <w:szCs w:val="24"/>
        </w:rPr>
        <w:t>.</w:t>
      </w:r>
    </w:p>
    <w:p w14:paraId="1BE37E53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171ED0B" w14:textId="77777777" w:rsidR="00365B58" w:rsidRPr="00A04BEE" w:rsidRDefault="00A9474A">
      <w:pPr>
        <w:ind w:left="1594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Data</w:t>
      </w:r>
      <w:r w:rsidRPr="00A04B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precedente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matrimonio: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04B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4BE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9F6148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F63AB50" w14:textId="77777777" w:rsidR="00365B58" w:rsidRPr="00A04BEE" w:rsidRDefault="00365B58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4DAFE079" w14:textId="77777777"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</w:tabs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ESSERE VEDOVO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DI:</w:t>
      </w:r>
    </w:p>
    <w:p w14:paraId="6F435593" w14:textId="77777777" w:rsidR="00365B58" w:rsidRPr="00A04BEE" w:rsidRDefault="00A9474A">
      <w:pPr>
        <w:spacing w:before="166"/>
        <w:ind w:left="1396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Cognome</w:t>
      </w:r>
      <w:r w:rsidRPr="00A04BE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Nome: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Pr="00A04B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4BEE">
        <w:rPr>
          <w:rFonts w:ascii="Times New Roman" w:hAnsi="Times New Roman" w:cs="Times New Roman"/>
          <w:sz w:val="24"/>
          <w:szCs w:val="24"/>
        </w:rPr>
        <w:t>.…………</w:t>
      </w:r>
    </w:p>
    <w:p w14:paraId="0536DD85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4DCE733" w14:textId="77777777" w:rsidR="00365B58" w:rsidRPr="00A04BEE" w:rsidRDefault="00A9474A">
      <w:pPr>
        <w:ind w:left="1426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Luogo</w:t>
      </w:r>
      <w:r w:rsidRPr="00A04B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decesso: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04B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4BEE">
        <w:rPr>
          <w:rFonts w:ascii="Times New Roman" w:hAnsi="Times New Roman" w:cs="Times New Roman"/>
          <w:sz w:val="24"/>
          <w:szCs w:val="24"/>
        </w:rPr>
        <w:t>………………………..…………………………..</w:t>
      </w:r>
    </w:p>
    <w:p w14:paraId="499E45A0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57E1EA82" w14:textId="77777777" w:rsidR="00365B58" w:rsidRPr="00A04BEE" w:rsidRDefault="00A9474A">
      <w:pPr>
        <w:ind w:left="1426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Data</w:t>
      </w:r>
      <w:r w:rsidRPr="00A04B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decesso:</w:t>
      </w:r>
      <w:r w:rsidRPr="00A04B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04B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4BEE">
        <w:rPr>
          <w:rFonts w:ascii="Times New Roman" w:hAnsi="Times New Roman" w:cs="Times New Roman"/>
          <w:sz w:val="24"/>
          <w:szCs w:val="24"/>
        </w:rPr>
        <w:t>……………………………...……………………….</w:t>
      </w:r>
    </w:p>
    <w:p w14:paraId="10EE5FD6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3DF49B8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481BDB6E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6FBDDEA7" w14:textId="77777777" w:rsidR="00365B58" w:rsidRPr="00A04BEE" w:rsidRDefault="00A9474A">
      <w:pPr>
        <w:spacing w:before="170"/>
        <w:ind w:left="6914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La/Il</w:t>
      </w:r>
      <w:r w:rsidRPr="00A04B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dichiarante</w:t>
      </w:r>
    </w:p>
    <w:p w14:paraId="6213A8BF" w14:textId="77777777" w:rsidR="00365B58" w:rsidRPr="00A04BEE" w:rsidRDefault="00A9474A">
      <w:pPr>
        <w:pStyle w:val="Corpotesto"/>
        <w:spacing w:before="2"/>
        <w:ind w:left="0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C54F397" wp14:editId="2211C2BF">
                <wp:simplePos x="0" y="0"/>
                <wp:positionH relativeFrom="page">
                  <wp:posOffset>4682490</wp:posOffset>
                </wp:positionH>
                <wp:positionV relativeFrom="paragraph">
                  <wp:posOffset>234950</wp:posOffset>
                </wp:positionV>
                <wp:extent cx="2097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303"/>
                            <a:gd name="T2" fmla="+- 0 10676 7374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134F" id="Freeform 2" o:spid="_x0000_s1026" style="position:absolute;margin-left:368.7pt;margin-top:18.5pt;width:16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F+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" path="m,l3302,e" filled="f" strokeweight=".24447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14:paraId="273D9FCC" w14:textId="77777777"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2282AFB" w14:textId="77777777" w:rsidR="00365B58" w:rsidRPr="00A04BEE" w:rsidRDefault="00365B58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5A0598CD" w14:textId="77777777" w:rsidR="00365B58" w:rsidRPr="00A04BEE" w:rsidRDefault="00A9474A">
      <w:pPr>
        <w:spacing w:before="93"/>
        <w:ind w:left="676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Torre Pellice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lì,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3C3E477" w14:textId="77777777" w:rsidR="00365B58" w:rsidRPr="00A04BEE" w:rsidRDefault="00365B58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2D207A9B" w14:textId="77777777" w:rsidR="00365B58" w:rsidRPr="00A04BEE" w:rsidRDefault="00A9474A">
      <w:pPr>
        <w:ind w:left="676" w:right="2678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pacing w:val="9"/>
          <w:sz w:val="24"/>
          <w:szCs w:val="24"/>
        </w:rPr>
        <w:t>La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6"/>
          <w:sz w:val="24"/>
          <w:szCs w:val="24"/>
        </w:rPr>
        <w:t>presente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7"/>
          <w:sz w:val="24"/>
          <w:szCs w:val="24"/>
        </w:rPr>
        <w:t>dichiarazione</w:t>
      </w:r>
      <w:r w:rsidRPr="00A04BE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ha</w:t>
      </w:r>
      <w:r w:rsidRPr="00A04B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7"/>
          <w:sz w:val="24"/>
          <w:szCs w:val="24"/>
        </w:rPr>
        <w:t>validità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2"/>
          <w:sz w:val="24"/>
          <w:szCs w:val="24"/>
        </w:rPr>
        <w:t>per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6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mesi</w:t>
      </w:r>
      <w:r w:rsidRPr="00A04B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A04BEE">
        <w:rPr>
          <w:rFonts w:ascii="Times New Roman" w:hAnsi="Times New Roman" w:cs="Times New Roman"/>
          <w:sz w:val="24"/>
          <w:szCs w:val="24"/>
        </w:rPr>
        <w:t>(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art.</w:t>
      </w:r>
      <w:proofErr w:type="gramEnd"/>
      <w:r w:rsidRPr="00A04BE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41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D.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P.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R.</w:t>
      </w:r>
      <w:r w:rsidRPr="00A04B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2"/>
          <w:sz w:val="24"/>
          <w:szCs w:val="24"/>
        </w:rPr>
        <w:t>445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/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2000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)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;</w:t>
      </w:r>
      <w:r w:rsidRPr="00A04BE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6"/>
          <w:sz w:val="24"/>
          <w:szCs w:val="24"/>
        </w:rPr>
        <w:t>Esente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da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6"/>
          <w:sz w:val="24"/>
          <w:szCs w:val="24"/>
        </w:rPr>
        <w:t>imposta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5"/>
          <w:sz w:val="24"/>
          <w:szCs w:val="24"/>
        </w:rPr>
        <w:t>bollo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ai</w:t>
      </w:r>
      <w:r w:rsidRPr="00A04B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5"/>
          <w:sz w:val="24"/>
          <w:szCs w:val="24"/>
        </w:rPr>
        <w:t>sensi</w:t>
      </w:r>
      <w:r w:rsidRPr="00A04B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5"/>
          <w:sz w:val="24"/>
          <w:szCs w:val="24"/>
        </w:rPr>
        <w:t>dell’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art.</w:t>
      </w:r>
      <w:r w:rsidRPr="00A04BE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37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D.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0"/>
          <w:sz w:val="24"/>
          <w:szCs w:val="24"/>
        </w:rPr>
        <w:t>P.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R.</w:t>
      </w:r>
      <w:r w:rsidRPr="00A04BE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2"/>
          <w:sz w:val="24"/>
          <w:szCs w:val="24"/>
        </w:rPr>
        <w:t>445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/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2000</w:t>
      </w:r>
    </w:p>
    <w:p w14:paraId="520C49D3" w14:textId="77777777" w:rsidR="00365B58" w:rsidRPr="00A04BEE" w:rsidRDefault="00365B58">
      <w:pPr>
        <w:rPr>
          <w:rFonts w:ascii="Times New Roman" w:hAnsi="Times New Roman" w:cs="Times New Roman"/>
          <w:sz w:val="20"/>
          <w:szCs w:val="20"/>
        </w:rPr>
        <w:sectPr w:rsidR="00365B58" w:rsidRPr="00A04BEE" w:rsidSect="007621D5">
          <w:type w:val="continuous"/>
          <w:pgSz w:w="11910" w:h="16840"/>
          <w:pgMar w:top="760" w:right="460" w:bottom="280" w:left="460" w:header="720" w:footer="720" w:gutter="0"/>
          <w:cols w:space="720"/>
        </w:sectPr>
      </w:pPr>
    </w:p>
    <w:p w14:paraId="3C79025D" w14:textId="77777777" w:rsidR="001472DD" w:rsidRPr="00DE2064" w:rsidRDefault="001472DD" w:rsidP="001472DD">
      <w:pP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lastRenderedPageBreak/>
        <w:t>"</w:t>
      </w:r>
      <w:r w:rsidRPr="00A04BE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Informativa ai sensi del </w:t>
      </w:r>
      <w:proofErr w:type="spellStart"/>
      <w:r w:rsidRPr="00A04B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D.Lgs.</w:t>
      </w:r>
      <w:proofErr w:type="spellEnd"/>
      <w:r w:rsidRPr="00A04BE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196/2003 e del Regolamento 679/2016/UE</w:t>
      </w:r>
    </w:p>
    <w:p w14:paraId="095C740B" w14:textId="77777777" w:rsidR="00A04BEE" w:rsidRPr="00A04BEE" w:rsidRDefault="00A04BEE" w:rsidP="001472DD">
      <w:pPr>
        <w:jc w:val="both"/>
        <w:rPr>
          <w:rFonts w:ascii="Times New Roman" w:hAnsi="Times New Roman" w:cs="Times New Roman"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t>I suoi dati personali saranno trattati esclusivamente per l’adempimento degli obblighi istituzionali del Comune di Torre Pellice </w:t>
      </w:r>
      <w:r w:rsidR="005E3CC1">
        <w:rPr>
          <w:rFonts w:ascii="Times New Roman" w:hAnsi="Times New Roman" w:cs="Times New Roman"/>
          <w:i/>
          <w:iCs/>
          <w:sz w:val="20"/>
          <w:szCs w:val="20"/>
        </w:rPr>
        <w:t xml:space="preserve">titolare del trattamento </w:t>
      </w:r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in particolare per l'esecuzione dei propri compiti di interesse pubblico o comunque connessi all'esercizio dei propri pubblici poteri nel rispetto del </w:t>
      </w:r>
      <w:proofErr w:type="spellStart"/>
      <w:r w:rsidRPr="00A04BEE">
        <w:rPr>
          <w:rFonts w:ascii="Times New Roman" w:hAnsi="Times New Roman" w:cs="Times New Roman"/>
          <w:i/>
          <w:iCs/>
          <w:sz w:val="20"/>
          <w:szCs w:val="20"/>
        </w:rPr>
        <w:t>del</w:t>
      </w:r>
      <w:proofErr w:type="spellEnd"/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4BEE">
        <w:rPr>
          <w:rFonts w:ascii="Times New Roman" w:hAnsi="Times New Roman" w:cs="Times New Roman"/>
          <w:i/>
          <w:iCs/>
          <w:sz w:val="20"/>
          <w:szCs w:val="20"/>
        </w:rPr>
        <w:t>D.Lgs.</w:t>
      </w:r>
      <w:proofErr w:type="spellEnd"/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 196/2003 e del Regolamento 679/2016/UE. </w:t>
      </w:r>
    </w:p>
    <w:p w14:paraId="3ADC7DB2" w14:textId="77777777" w:rsidR="00A04BEE" w:rsidRPr="00A04BEE" w:rsidRDefault="00A04BEE" w:rsidP="001472DD">
      <w:pPr>
        <w:jc w:val="both"/>
        <w:rPr>
          <w:rFonts w:ascii="Times New Roman" w:hAnsi="Times New Roman" w:cs="Times New Roman"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14:paraId="37CEFC3E" w14:textId="77777777" w:rsidR="00A04BEE" w:rsidRPr="00A04BEE" w:rsidRDefault="00A04BEE" w:rsidP="001472DD">
      <w:pPr>
        <w:jc w:val="both"/>
        <w:rPr>
          <w:rFonts w:ascii="Times New Roman" w:hAnsi="Times New Roman" w:cs="Times New Roman"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Titolare del trattamento è il Comune di Torre Pellice, che ha nominato Responsabile per la protezione dei dati l’avvocato Federica BARDINELLA, email di contatto </w:t>
      </w:r>
      <w:hyperlink r:id="rId5" w:history="1">
        <w:r w:rsidRPr="00A04BEE">
          <w:rPr>
            <w:rStyle w:val="Collegamentoipertestuale"/>
            <w:rFonts w:ascii="Times New Roman" w:hAnsi="Times New Roman" w:cs="Times New Roman"/>
            <w:i/>
            <w:iCs/>
            <w:color w:val="auto"/>
            <w:sz w:val="20"/>
            <w:szCs w:val="20"/>
          </w:rPr>
          <w:t>protezionedati@comunetorrepellice.it</w:t>
        </w:r>
      </w:hyperlink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. L’interessato può esercitare i diritti previsti dagli articoli 15, 16, 17, 18, 20, 21 e 22 del Regolamento citato. </w:t>
      </w:r>
    </w:p>
    <w:p w14:paraId="1AAFA38D" w14:textId="77777777" w:rsidR="00A04BEE" w:rsidRPr="00A04BEE" w:rsidRDefault="00A04BEE" w:rsidP="001472DD">
      <w:pPr>
        <w:jc w:val="both"/>
        <w:rPr>
          <w:rFonts w:ascii="Times New Roman" w:hAnsi="Times New Roman" w:cs="Times New Roman"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L’informativa completa è disponibile presso gli uffici comunali e alla pagina </w:t>
      </w:r>
      <w:hyperlink r:id="rId6" w:history="1">
        <w:r w:rsidRPr="00A04BEE">
          <w:rPr>
            <w:rStyle w:val="Collegamentoipertestuale"/>
            <w:rFonts w:ascii="Times New Roman" w:hAnsi="Times New Roman" w:cs="Times New Roman"/>
            <w:i/>
            <w:iCs/>
            <w:color w:val="auto"/>
            <w:sz w:val="20"/>
            <w:szCs w:val="20"/>
          </w:rPr>
          <w:t>https://www.comune.torrepellice.to.it/ita/privacy.asp</w:t>
        </w:r>
      </w:hyperlink>
      <w:r w:rsidRPr="00A04BEE">
        <w:rPr>
          <w:rFonts w:ascii="Times New Roman" w:hAnsi="Times New Roman" w:cs="Times New Roman"/>
          <w:i/>
          <w:iCs/>
          <w:sz w:val="20"/>
          <w:szCs w:val="20"/>
        </w:rPr>
        <w:t>."</w:t>
      </w:r>
    </w:p>
    <w:p w14:paraId="5F222792" w14:textId="77777777" w:rsidR="00365B58" w:rsidRPr="00A04BEE" w:rsidRDefault="00365B58" w:rsidP="001472DD">
      <w:pPr>
        <w:pStyle w:val="Corpotesto"/>
        <w:ind w:left="0" w:right="75"/>
        <w:jc w:val="both"/>
        <w:rPr>
          <w:rFonts w:ascii="Times New Roman" w:hAnsi="Times New Roman" w:cs="Times New Roman"/>
        </w:rPr>
      </w:pPr>
    </w:p>
    <w:sectPr w:rsidR="00365B58" w:rsidRPr="00A04BEE">
      <w:pgSz w:w="11910" w:h="16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FDE"/>
    <w:multiLevelType w:val="hybridMultilevel"/>
    <w:tmpl w:val="6534D422"/>
    <w:lvl w:ilvl="0" w:tplc="AB44D3B2">
      <w:numFmt w:val="bullet"/>
      <w:lvlText w:val=""/>
      <w:lvlJc w:val="left"/>
      <w:pPr>
        <w:ind w:left="1026" w:hanging="350"/>
      </w:pPr>
      <w:rPr>
        <w:rFonts w:ascii="Wingdings" w:eastAsia="Wingdings" w:hAnsi="Wingdings" w:cs="Wingdings" w:hint="default"/>
        <w:w w:val="100"/>
        <w:sz w:val="30"/>
        <w:szCs w:val="30"/>
        <w:lang w:val="it-IT" w:eastAsia="en-US" w:bidi="ar-SA"/>
      </w:rPr>
    </w:lvl>
    <w:lvl w:ilvl="1" w:tplc="F2EC09C2">
      <w:numFmt w:val="bullet"/>
      <w:lvlText w:val="•"/>
      <w:lvlJc w:val="left"/>
      <w:pPr>
        <w:ind w:left="2016" w:hanging="350"/>
      </w:pPr>
      <w:rPr>
        <w:rFonts w:hint="default"/>
        <w:lang w:val="it-IT" w:eastAsia="en-US" w:bidi="ar-SA"/>
      </w:rPr>
    </w:lvl>
    <w:lvl w:ilvl="2" w:tplc="D5F0D40A">
      <w:numFmt w:val="bullet"/>
      <w:lvlText w:val="•"/>
      <w:lvlJc w:val="left"/>
      <w:pPr>
        <w:ind w:left="3013" w:hanging="350"/>
      </w:pPr>
      <w:rPr>
        <w:rFonts w:hint="default"/>
        <w:lang w:val="it-IT" w:eastAsia="en-US" w:bidi="ar-SA"/>
      </w:rPr>
    </w:lvl>
    <w:lvl w:ilvl="3" w:tplc="FCDE56B0">
      <w:numFmt w:val="bullet"/>
      <w:lvlText w:val="•"/>
      <w:lvlJc w:val="left"/>
      <w:pPr>
        <w:ind w:left="4009" w:hanging="350"/>
      </w:pPr>
      <w:rPr>
        <w:rFonts w:hint="default"/>
        <w:lang w:val="it-IT" w:eastAsia="en-US" w:bidi="ar-SA"/>
      </w:rPr>
    </w:lvl>
    <w:lvl w:ilvl="4" w:tplc="143CBDB8">
      <w:numFmt w:val="bullet"/>
      <w:lvlText w:val="•"/>
      <w:lvlJc w:val="left"/>
      <w:pPr>
        <w:ind w:left="5006" w:hanging="350"/>
      </w:pPr>
      <w:rPr>
        <w:rFonts w:hint="default"/>
        <w:lang w:val="it-IT" w:eastAsia="en-US" w:bidi="ar-SA"/>
      </w:rPr>
    </w:lvl>
    <w:lvl w:ilvl="5" w:tplc="E7FA0072">
      <w:numFmt w:val="bullet"/>
      <w:lvlText w:val="•"/>
      <w:lvlJc w:val="left"/>
      <w:pPr>
        <w:ind w:left="6003" w:hanging="350"/>
      </w:pPr>
      <w:rPr>
        <w:rFonts w:hint="default"/>
        <w:lang w:val="it-IT" w:eastAsia="en-US" w:bidi="ar-SA"/>
      </w:rPr>
    </w:lvl>
    <w:lvl w:ilvl="6" w:tplc="7F3EDBD8">
      <w:numFmt w:val="bullet"/>
      <w:lvlText w:val="•"/>
      <w:lvlJc w:val="left"/>
      <w:pPr>
        <w:ind w:left="6999" w:hanging="350"/>
      </w:pPr>
      <w:rPr>
        <w:rFonts w:hint="default"/>
        <w:lang w:val="it-IT" w:eastAsia="en-US" w:bidi="ar-SA"/>
      </w:rPr>
    </w:lvl>
    <w:lvl w:ilvl="7" w:tplc="72D49E8E">
      <w:numFmt w:val="bullet"/>
      <w:lvlText w:val="•"/>
      <w:lvlJc w:val="left"/>
      <w:pPr>
        <w:ind w:left="7996" w:hanging="350"/>
      </w:pPr>
      <w:rPr>
        <w:rFonts w:hint="default"/>
        <w:lang w:val="it-IT" w:eastAsia="en-US" w:bidi="ar-SA"/>
      </w:rPr>
    </w:lvl>
    <w:lvl w:ilvl="8" w:tplc="4B2401EC">
      <w:numFmt w:val="bullet"/>
      <w:lvlText w:val="•"/>
      <w:lvlJc w:val="left"/>
      <w:pPr>
        <w:ind w:left="8992" w:hanging="350"/>
      </w:pPr>
      <w:rPr>
        <w:rFonts w:hint="default"/>
        <w:lang w:val="it-IT" w:eastAsia="en-US" w:bidi="ar-SA"/>
      </w:rPr>
    </w:lvl>
  </w:abstractNum>
  <w:abstractNum w:abstractNumId="1" w15:restartNumberingAfterBreak="0">
    <w:nsid w:val="0CFB29FF"/>
    <w:multiLevelType w:val="hybridMultilevel"/>
    <w:tmpl w:val="A00EC1DE"/>
    <w:lvl w:ilvl="0" w:tplc="089E044C">
      <w:start w:val="7"/>
      <w:numFmt w:val="decimal"/>
      <w:lvlText w:val="%1."/>
      <w:lvlJc w:val="left"/>
      <w:pPr>
        <w:ind w:left="112" w:hanging="27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5148A566">
      <w:numFmt w:val="bullet"/>
      <w:lvlText w:val="•"/>
      <w:lvlJc w:val="left"/>
      <w:pPr>
        <w:ind w:left="1206" w:hanging="274"/>
      </w:pPr>
      <w:rPr>
        <w:rFonts w:hint="default"/>
        <w:lang w:val="it-IT" w:eastAsia="en-US" w:bidi="ar-SA"/>
      </w:rPr>
    </w:lvl>
    <w:lvl w:ilvl="2" w:tplc="BA4A4AFA">
      <w:numFmt w:val="bullet"/>
      <w:lvlText w:val="•"/>
      <w:lvlJc w:val="left"/>
      <w:pPr>
        <w:ind w:left="2293" w:hanging="274"/>
      </w:pPr>
      <w:rPr>
        <w:rFonts w:hint="default"/>
        <w:lang w:val="it-IT" w:eastAsia="en-US" w:bidi="ar-SA"/>
      </w:rPr>
    </w:lvl>
    <w:lvl w:ilvl="3" w:tplc="A8ECDCA2">
      <w:numFmt w:val="bullet"/>
      <w:lvlText w:val="•"/>
      <w:lvlJc w:val="left"/>
      <w:pPr>
        <w:ind w:left="3379" w:hanging="274"/>
      </w:pPr>
      <w:rPr>
        <w:rFonts w:hint="default"/>
        <w:lang w:val="it-IT" w:eastAsia="en-US" w:bidi="ar-SA"/>
      </w:rPr>
    </w:lvl>
    <w:lvl w:ilvl="4" w:tplc="AF5AC260">
      <w:numFmt w:val="bullet"/>
      <w:lvlText w:val="•"/>
      <w:lvlJc w:val="left"/>
      <w:pPr>
        <w:ind w:left="4466" w:hanging="274"/>
      </w:pPr>
      <w:rPr>
        <w:rFonts w:hint="default"/>
        <w:lang w:val="it-IT" w:eastAsia="en-US" w:bidi="ar-SA"/>
      </w:rPr>
    </w:lvl>
    <w:lvl w:ilvl="5" w:tplc="8572DB26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C71AED20">
      <w:numFmt w:val="bullet"/>
      <w:lvlText w:val="•"/>
      <w:lvlJc w:val="left"/>
      <w:pPr>
        <w:ind w:left="6639" w:hanging="274"/>
      </w:pPr>
      <w:rPr>
        <w:rFonts w:hint="default"/>
        <w:lang w:val="it-IT" w:eastAsia="en-US" w:bidi="ar-SA"/>
      </w:rPr>
    </w:lvl>
    <w:lvl w:ilvl="7" w:tplc="70887C3A">
      <w:numFmt w:val="bullet"/>
      <w:lvlText w:val="•"/>
      <w:lvlJc w:val="left"/>
      <w:pPr>
        <w:ind w:left="7726" w:hanging="274"/>
      </w:pPr>
      <w:rPr>
        <w:rFonts w:hint="default"/>
        <w:lang w:val="it-IT" w:eastAsia="en-US" w:bidi="ar-SA"/>
      </w:rPr>
    </w:lvl>
    <w:lvl w:ilvl="8" w:tplc="621896F0">
      <w:numFmt w:val="bullet"/>
      <w:lvlText w:val="•"/>
      <w:lvlJc w:val="left"/>
      <w:pPr>
        <w:ind w:left="8812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25B37200"/>
    <w:multiLevelType w:val="hybridMultilevel"/>
    <w:tmpl w:val="87E4A09E"/>
    <w:lvl w:ilvl="0" w:tplc="4AA2B730">
      <w:start w:val="1"/>
      <w:numFmt w:val="decimal"/>
      <w:lvlText w:val="%1."/>
      <w:lvlJc w:val="left"/>
      <w:pPr>
        <w:ind w:left="112" w:hanging="228"/>
        <w:jc w:val="left"/>
      </w:pPr>
      <w:rPr>
        <w:rFonts w:hint="default"/>
        <w:w w:val="100"/>
        <w:lang w:val="it-IT" w:eastAsia="en-US" w:bidi="ar-SA"/>
      </w:rPr>
    </w:lvl>
    <w:lvl w:ilvl="1" w:tplc="4776F8F4">
      <w:numFmt w:val="bullet"/>
      <w:lvlText w:val="•"/>
      <w:lvlJc w:val="left"/>
      <w:pPr>
        <w:ind w:left="1206" w:hanging="228"/>
      </w:pPr>
      <w:rPr>
        <w:rFonts w:hint="default"/>
        <w:lang w:val="it-IT" w:eastAsia="en-US" w:bidi="ar-SA"/>
      </w:rPr>
    </w:lvl>
    <w:lvl w:ilvl="2" w:tplc="39EA4DB4">
      <w:numFmt w:val="bullet"/>
      <w:lvlText w:val="•"/>
      <w:lvlJc w:val="left"/>
      <w:pPr>
        <w:ind w:left="2293" w:hanging="228"/>
      </w:pPr>
      <w:rPr>
        <w:rFonts w:hint="default"/>
        <w:lang w:val="it-IT" w:eastAsia="en-US" w:bidi="ar-SA"/>
      </w:rPr>
    </w:lvl>
    <w:lvl w:ilvl="3" w:tplc="64DEF200">
      <w:numFmt w:val="bullet"/>
      <w:lvlText w:val="•"/>
      <w:lvlJc w:val="left"/>
      <w:pPr>
        <w:ind w:left="3379" w:hanging="228"/>
      </w:pPr>
      <w:rPr>
        <w:rFonts w:hint="default"/>
        <w:lang w:val="it-IT" w:eastAsia="en-US" w:bidi="ar-SA"/>
      </w:rPr>
    </w:lvl>
    <w:lvl w:ilvl="4" w:tplc="8F923D1C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D1B6F0FC">
      <w:numFmt w:val="bullet"/>
      <w:lvlText w:val="•"/>
      <w:lvlJc w:val="left"/>
      <w:pPr>
        <w:ind w:left="5553" w:hanging="228"/>
      </w:pPr>
      <w:rPr>
        <w:rFonts w:hint="default"/>
        <w:lang w:val="it-IT" w:eastAsia="en-US" w:bidi="ar-SA"/>
      </w:rPr>
    </w:lvl>
    <w:lvl w:ilvl="6" w:tplc="83BC4552">
      <w:numFmt w:val="bullet"/>
      <w:lvlText w:val="•"/>
      <w:lvlJc w:val="left"/>
      <w:pPr>
        <w:ind w:left="6639" w:hanging="228"/>
      </w:pPr>
      <w:rPr>
        <w:rFonts w:hint="default"/>
        <w:lang w:val="it-IT" w:eastAsia="en-US" w:bidi="ar-SA"/>
      </w:rPr>
    </w:lvl>
    <w:lvl w:ilvl="7" w:tplc="D0667F4A">
      <w:numFmt w:val="bullet"/>
      <w:lvlText w:val="•"/>
      <w:lvlJc w:val="left"/>
      <w:pPr>
        <w:ind w:left="7726" w:hanging="228"/>
      </w:pPr>
      <w:rPr>
        <w:rFonts w:hint="default"/>
        <w:lang w:val="it-IT" w:eastAsia="en-US" w:bidi="ar-SA"/>
      </w:rPr>
    </w:lvl>
    <w:lvl w:ilvl="8" w:tplc="9DF89892">
      <w:numFmt w:val="bullet"/>
      <w:lvlText w:val="•"/>
      <w:lvlJc w:val="left"/>
      <w:pPr>
        <w:ind w:left="8812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561F27D9"/>
    <w:multiLevelType w:val="hybridMultilevel"/>
    <w:tmpl w:val="CA26CA7E"/>
    <w:lvl w:ilvl="0" w:tplc="DD56E62C">
      <w:numFmt w:val="bullet"/>
      <w:lvlText w:val="-"/>
      <w:lvlJc w:val="left"/>
      <w:pPr>
        <w:ind w:left="112" w:hanging="12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B274B36A">
      <w:numFmt w:val="bullet"/>
      <w:lvlText w:val="•"/>
      <w:lvlJc w:val="left"/>
      <w:pPr>
        <w:ind w:left="1206" w:hanging="122"/>
      </w:pPr>
      <w:rPr>
        <w:rFonts w:hint="default"/>
        <w:lang w:val="it-IT" w:eastAsia="en-US" w:bidi="ar-SA"/>
      </w:rPr>
    </w:lvl>
    <w:lvl w:ilvl="2" w:tplc="67A6A5C6">
      <w:numFmt w:val="bullet"/>
      <w:lvlText w:val="•"/>
      <w:lvlJc w:val="left"/>
      <w:pPr>
        <w:ind w:left="2293" w:hanging="122"/>
      </w:pPr>
      <w:rPr>
        <w:rFonts w:hint="default"/>
        <w:lang w:val="it-IT" w:eastAsia="en-US" w:bidi="ar-SA"/>
      </w:rPr>
    </w:lvl>
    <w:lvl w:ilvl="3" w:tplc="3438C4E4">
      <w:numFmt w:val="bullet"/>
      <w:lvlText w:val="•"/>
      <w:lvlJc w:val="left"/>
      <w:pPr>
        <w:ind w:left="3379" w:hanging="122"/>
      </w:pPr>
      <w:rPr>
        <w:rFonts w:hint="default"/>
        <w:lang w:val="it-IT" w:eastAsia="en-US" w:bidi="ar-SA"/>
      </w:rPr>
    </w:lvl>
    <w:lvl w:ilvl="4" w:tplc="F67485A2">
      <w:numFmt w:val="bullet"/>
      <w:lvlText w:val="•"/>
      <w:lvlJc w:val="left"/>
      <w:pPr>
        <w:ind w:left="4466" w:hanging="122"/>
      </w:pPr>
      <w:rPr>
        <w:rFonts w:hint="default"/>
        <w:lang w:val="it-IT" w:eastAsia="en-US" w:bidi="ar-SA"/>
      </w:rPr>
    </w:lvl>
    <w:lvl w:ilvl="5" w:tplc="27262160">
      <w:numFmt w:val="bullet"/>
      <w:lvlText w:val="•"/>
      <w:lvlJc w:val="left"/>
      <w:pPr>
        <w:ind w:left="5553" w:hanging="122"/>
      </w:pPr>
      <w:rPr>
        <w:rFonts w:hint="default"/>
        <w:lang w:val="it-IT" w:eastAsia="en-US" w:bidi="ar-SA"/>
      </w:rPr>
    </w:lvl>
    <w:lvl w:ilvl="6" w:tplc="C3E850D4">
      <w:numFmt w:val="bullet"/>
      <w:lvlText w:val="•"/>
      <w:lvlJc w:val="left"/>
      <w:pPr>
        <w:ind w:left="6639" w:hanging="122"/>
      </w:pPr>
      <w:rPr>
        <w:rFonts w:hint="default"/>
        <w:lang w:val="it-IT" w:eastAsia="en-US" w:bidi="ar-SA"/>
      </w:rPr>
    </w:lvl>
    <w:lvl w:ilvl="7" w:tplc="27761E70">
      <w:numFmt w:val="bullet"/>
      <w:lvlText w:val="•"/>
      <w:lvlJc w:val="left"/>
      <w:pPr>
        <w:ind w:left="7726" w:hanging="122"/>
      </w:pPr>
      <w:rPr>
        <w:rFonts w:hint="default"/>
        <w:lang w:val="it-IT" w:eastAsia="en-US" w:bidi="ar-SA"/>
      </w:rPr>
    </w:lvl>
    <w:lvl w:ilvl="8" w:tplc="28048BE2">
      <w:numFmt w:val="bullet"/>
      <w:lvlText w:val="•"/>
      <w:lvlJc w:val="left"/>
      <w:pPr>
        <w:ind w:left="8812" w:hanging="122"/>
      </w:pPr>
      <w:rPr>
        <w:rFonts w:hint="default"/>
        <w:lang w:val="it-IT" w:eastAsia="en-US" w:bidi="ar-SA"/>
      </w:rPr>
    </w:lvl>
  </w:abstractNum>
  <w:abstractNum w:abstractNumId="4" w15:restartNumberingAfterBreak="0">
    <w:nsid w:val="7CB91BE0"/>
    <w:multiLevelType w:val="hybridMultilevel"/>
    <w:tmpl w:val="3F9CB9E4"/>
    <w:lvl w:ilvl="0" w:tplc="072A5502">
      <w:numFmt w:val="bullet"/>
      <w:lvlText w:val="▪"/>
      <w:lvlJc w:val="left"/>
      <w:pPr>
        <w:ind w:left="112" w:hanging="132"/>
      </w:pPr>
      <w:rPr>
        <w:rFonts w:ascii="Arial MT" w:eastAsia="Arial MT" w:hAnsi="Arial MT" w:cs="Arial MT" w:hint="default"/>
        <w:w w:val="35"/>
        <w:sz w:val="20"/>
        <w:szCs w:val="20"/>
        <w:lang w:val="it-IT" w:eastAsia="en-US" w:bidi="ar-SA"/>
      </w:rPr>
    </w:lvl>
    <w:lvl w:ilvl="1" w:tplc="95E04EA0">
      <w:numFmt w:val="bullet"/>
      <w:lvlText w:val="•"/>
      <w:lvlJc w:val="left"/>
      <w:pPr>
        <w:ind w:left="1206" w:hanging="132"/>
      </w:pPr>
      <w:rPr>
        <w:rFonts w:hint="default"/>
        <w:lang w:val="it-IT" w:eastAsia="en-US" w:bidi="ar-SA"/>
      </w:rPr>
    </w:lvl>
    <w:lvl w:ilvl="2" w:tplc="B36812C4">
      <w:numFmt w:val="bullet"/>
      <w:lvlText w:val="•"/>
      <w:lvlJc w:val="left"/>
      <w:pPr>
        <w:ind w:left="2293" w:hanging="132"/>
      </w:pPr>
      <w:rPr>
        <w:rFonts w:hint="default"/>
        <w:lang w:val="it-IT" w:eastAsia="en-US" w:bidi="ar-SA"/>
      </w:rPr>
    </w:lvl>
    <w:lvl w:ilvl="3" w:tplc="4544AB36">
      <w:numFmt w:val="bullet"/>
      <w:lvlText w:val="•"/>
      <w:lvlJc w:val="left"/>
      <w:pPr>
        <w:ind w:left="3379" w:hanging="132"/>
      </w:pPr>
      <w:rPr>
        <w:rFonts w:hint="default"/>
        <w:lang w:val="it-IT" w:eastAsia="en-US" w:bidi="ar-SA"/>
      </w:rPr>
    </w:lvl>
    <w:lvl w:ilvl="4" w:tplc="D3E80A48">
      <w:numFmt w:val="bullet"/>
      <w:lvlText w:val="•"/>
      <w:lvlJc w:val="left"/>
      <w:pPr>
        <w:ind w:left="4466" w:hanging="132"/>
      </w:pPr>
      <w:rPr>
        <w:rFonts w:hint="default"/>
        <w:lang w:val="it-IT" w:eastAsia="en-US" w:bidi="ar-SA"/>
      </w:rPr>
    </w:lvl>
    <w:lvl w:ilvl="5" w:tplc="CCFA42B8">
      <w:numFmt w:val="bullet"/>
      <w:lvlText w:val="•"/>
      <w:lvlJc w:val="left"/>
      <w:pPr>
        <w:ind w:left="5553" w:hanging="132"/>
      </w:pPr>
      <w:rPr>
        <w:rFonts w:hint="default"/>
        <w:lang w:val="it-IT" w:eastAsia="en-US" w:bidi="ar-SA"/>
      </w:rPr>
    </w:lvl>
    <w:lvl w:ilvl="6" w:tplc="19AC5FD2">
      <w:numFmt w:val="bullet"/>
      <w:lvlText w:val="•"/>
      <w:lvlJc w:val="left"/>
      <w:pPr>
        <w:ind w:left="6639" w:hanging="132"/>
      </w:pPr>
      <w:rPr>
        <w:rFonts w:hint="default"/>
        <w:lang w:val="it-IT" w:eastAsia="en-US" w:bidi="ar-SA"/>
      </w:rPr>
    </w:lvl>
    <w:lvl w:ilvl="7" w:tplc="975420A4">
      <w:numFmt w:val="bullet"/>
      <w:lvlText w:val="•"/>
      <w:lvlJc w:val="left"/>
      <w:pPr>
        <w:ind w:left="7726" w:hanging="132"/>
      </w:pPr>
      <w:rPr>
        <w:rFonts w:hint="default"/>
        <w:lang w:val="it-IT" w:eastAsia="en-US" w:bidi="ar-SA"/>
      </w:rPr>
    </w:lvl>
    <w:lvl w:ilvl="8" w:tplc="97F89F28">
      <w:numFmt w:val="bullet"/>
      <w:lvlText w:val="•"/>
      <w:lvlJc w:val="left"/>
      <w:pPr>
        <w:ind w:left="8812" w:hanging="132"/>
      </w:pPr>
      <w:rPr>
        <w:rFonts w:hint="default"/>
        <w:lang w:val="it-IT" w:eastAsia="en-US" w:bidi="ar-SA"/>
      </w:rPr>
    </w:lvl>
  </w:abstractNum>
  <w:num w:numId="1" w16cid:durableId="960574408">
    <w:abstractNumId w:val="1"/>
  </w:num>
  <w:num w:numId="2" w16cid:durableId="1903835306">
    <w:abstractNumId w:val="4"/>
  </w:num>
  <w:num w:numId="3" w16cid:durableId="1084649172">
    <w:abstractNumId w:val="2"/>
  </w:num>
  <w:num w:numId="4" w16cid:durableId="1052270850">
    <w:abstractNumId w:val="3"/>
  </w:num>
  <w:num w:numId="5" w16cid:durableId="59116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58"/>
    <w:rsid w:val="001472DD"/>
    <w:rsid w:val="00236C5F"/>
    <w:rsid w:val="00365B58"/>
    <w:rsid w:val="005E3CC1"/>
    <w:rsid w:val="006E78DF"/>
    <w:rsid w:val="007621D5"/>
    <w:rsid w:val="00A04BEE"/>
    <w:rsid w:val="00A9474A"/>
    <w:rsid w:val="00C20A17"/>
    <w:rsid w:val="00D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76EB"/>
  <w15:docId w15:val="{28DC01C5-5FAE-4C79-89D1-682F7FF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3" w:hanging="22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2" w:hanging="122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3"/>
      <w:ind w:left="1312" w:right="1318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  <w:ind w:left="56"/>
    </w:pPr>
  </w:style>
  <w:style w:type="character" w:styleId="Collegamentoipertestuale">
    <w:name w:val="Hyperlink"/>
    <w:basedOn w:val="Carpredefinitoparagrafo"/>
    <w:uiPriority w:val="99"/>
    <w:semiHidden/>
    <w:unhideWhenUsed/>
    <w:rsid w:val="00A04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torrepellice.to.it/ita/privacy.asp" TargetMode="External"/><Relationship Id="rId5" Type="http://schemas.openxmlformats.org/officeDocument/2006/relationships/hyperlink" Target="mailto:protezionedati@comunetorrepel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COMUNE DI RICCIONE</dc:creator>
  <cp:lastModifiedBy>Comune Torre Pellice</cp:lastModifiedBy>
  <cp:revision>2</cp:revision>
  <dcterms:created xsi:type="dcterms:W3CDTF">2024-03-01T08:34:00Z</dcterms:created>
  <dcterms:modified xsi:type="dcterms:W3CDTF">2024-03-01T08:34:00Z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2022-03-01T00:00:00Z</vt:filetime>
  </property>
</Properties>
</file>